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附件2</w:t>
      </w:r>
    </w:p>
    <w:p>
      <w:pPr>
        <w:jc w:val="center"/>
        <w:rPr>
          <w:rFonts w:eastAsia="方正小标宋简体"/>
          <w:bCs/>
          <w:spacing w:val="-10"/>
          <w:w w:val="97"/>
          <w:sz w:val="40"/>
          <w:szCs w:val="40"/>
        </w:rPr>
      </w:pPr>
      <w:bookmarkStart w:id="0" w:name="_GoBack"/>
      <w:r>
        <w:rPr>
          <w:rFonts w:eastAsia="方正小标宋简体"/>
          <w:bCs/>
          <w:spacing w:val="-10"/>
          <w:w w:val="97"/>
          <w:sz w:val="40"/>
          <w:szCs w:val="40"/>
        </w:rPr>
        <w:t>广西壮族自治区人力资源诚信服务示范单位</w:t>
      </w:r>
    </w:p>
    <w:p>
      <w:pPr>
        <w:jc w:val="center"/>
        <w:rPr>
          <w:rFonts w:eastAsia="方正小标宋简体"/>
          <w:spacing w:val="-10"/>
          <w:w w:val="97"/>
          <w:sz w:val="40"/>
          <w:szCs w:val="40"/>
        </w:rPr>
      </w:pPr>
      <w:r>
        <w:rPr>
          <w:rFonts w:eastAsia="方正小标宋简体"/>
          <w:bCs/>
          <w:spacing w:val="-10"/>
          <w:w w:val="97"/>
          <w:sz w:val="40"/>
          <w:szCs w:val="40"/>
        </w:rPr>
        <w:t>推荐评审表</w:t>
      </w:r>
      <w:bookmarkEnd w:id="0"/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7"/>
        <w:gridCol w:w="789"/>
        <w:gridCol w:w="6"/>
        <w:gridCol w:w="1362"/>
        <w:gridCol w:w="1236"/>
        <w:gridCol w:w="27"/>
        <w:gridCol w:w="2154"/>
        <w:gridCol w:w="538"/>
        <w:gridCol w:w="11"/>
        <w:gridCol w:w="24"/>
        <w:gridCol w:w="693"/>
        <w:gridCol w:w="147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25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机构名称</w:t>
            </w:r>
          </w:p>
        </w:tc>
        <w:tc>
          <w:tcPr>
            <w:tcW w:w="4785" w:type="dxa"/>
            <w:gridSpan w:val="5"/>
            <w:noWrap w:val="0"/>
            <w:vAlign w:val="center"/>
          </w:tcPr>
          <w:p>
            <w:pPr>
              <w:spacing w:line="280" w:lineRule="exact"/>
              <w:rPr>
                <w:rFonts w:eastAsia="仿宋_GB2312"/>
                <w:szCs w:val="21"/>
              </w:rPr>
            </w:pPr>
          </w:p>
        </w:tc>
        <w:tc>
          <w:tcPr>
            <w:tcW w:w="1266" w:type="dxa"/>
            <w:gridSpan w:val="4"/>
            <w:noWrap w:val="0"/>
            <w:vAlign w:val="center"/>
          </w:tcPr>
          <w:p>
            <w:pPr>
              <w:spacing w:line="28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成立时间</w:t>
            </w:r>
          </w:p>
        </w:tc>
        <w:tc>
          <w:tcPr>
            <w:tcW w:w="1471" w:type="dxa"/>
            <w:noWrap w:val="0"/>
            <w:vAlign w:val="center"/>
          </w:tcPr>
          <w:p>
            <w:pPr>
              <w:spacing w:line="280" w:lineRule="exac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25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地  址</w:t>
            </w:r>
          </w:p>
        </w:tc>
        <w:tc>
          <w:tcPr>
            <w:tcW w:w="4785" w:type="dxa"/>
            <w:gridSpan w:val="5"/>
            <w:noWrap w:val="0"/>
            <w:vAlign w:val="center"/>
          </w:tcPr>
          <w:p>
            <w:pPr>
              <w:spacing w:line="280" w:lineRule="exact"/>
              <w:rPr>
                <w:rFonts w:eastAsia="仿宋_GB2312"/>
                <w:szCs w:val="21"/>
              </w:rPr>
            </w:pPr>
          </w:p>
        </w:tc>
        <w:tc>
          <w:tcPr>
            <w:tcW w:w="1266" w:type="dxa"/>
            <w:gridSpan w:val="4"/>
            <w:noWrap w:val="0"/>
            <w:vAlign w:val="center"/>
          </w:tcPr>
          <w:p>
            <w:pPr>
              <w:spacing w:line="28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邮政编码</w:t>
            </w:r>
          </w:p>
        </w:tc>
        <w:tc>
          <w:tcPr>
            <w:tcW w:w="1471" w:type="dxa"/>
            <w:noWrap w:val="0"/>
            <w:vAlign w:val="center"/>
          </w:tcPr>
          <w:p>
            <w:pPr>
              <w:spacing w:line="280" w:lineRule="exac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25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法定代表（负责）人</w:t>
            </w:r>
          </w:p>
          <w:p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姓名</w:t>
            </w:r>
          </w:p>
        </w:tc>
        <w:tc>
          <w:tcPr>
            <w:tcW w:w="1368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eastAsia="仿宋_GB2312"/>
                <w:szCs w:val="21"/>
              </w:rPr>
            </w:pPr>
          </w:p>
        </w:tc>
        <w:tc>
          <w:tcPr>
            <w:tcW w:w="1236" w:type="dxa"/>
            <w:noWrap w:val="0"/>
            <w:vAlign w:val="center"/>
          </w:tcPr>
          <w:p>
            <w:pPr>
              <w:spacing w:line="28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身份证号</w:t>
            </w:r>
          </w:p>
        </w:tc>
        <w:tc>
          <w:tcPr>
            <w:tcW w:w="4918" w:type="dxa"/>
            <w:gridSpan w:val="7"/>
            <w:noWrap w:val="0"/>
            <w:vAlign w:val="center"/>
          </w:tcPr>
          <w:p>
            <w:pPr>
              <w:spacing w:line="280" w:lineRule="exac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225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法定代表（负责）人</w:t>
            </w:r>
          </w:p>
          <w:p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联系电话</w:t>
            </w:r>
          </w:p>
        </w:tc>
        <w:tc>
          <w:tcPr>
            <w:tcW w:w="2604" w:type="dxa"/>
            <w:gridSpan w:val="3"/>
            <w:noWrap w:val="0"/>
            <w:vAlign w:val="center"/>
          </w:tcPr>
          <w:p>
            <w:pPr>
              <w:spacing w:line="280" w:lineRule="exact"/>
              <w:rPr>
                <w:rFonts w:eastAsia="仿宋_GB2312"/>
                <w:szCs w:val="21"/>
              </w:rPr>
            </w:pPr>
          </w:p>
        </w:tc>
        <w:tc>
          <w:tcPr>
            <w:tcW w:w="2754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联系邮箱</w:t>
            </w:r>
          </w:p>
        </w:tc>
        <w:tc>
          <w:tcPr>
            <w:tcW w:w="2164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256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eastAsia="仿宋_GB2312"/>
                <w:spacing w:val="-4"/>
                <w:szCs w:val="21"/>
              </w:rPr>
            </w:pPr>
            <w:r>
              <w:rPr>
                <w:rFonts w:eastAsia="仿宋_GB2312"/>
                <w:spacing w:val="-4"/>
                <w:szCs w:val="21"/>
              </w:rPr>
              <w:t>人力资源服务许可证号</w:t>
            </w:r>
          </w:p>
        </w:tc>
        <w:tc>
          <w:tcPr>
            <w:tcW w:w="2604" w:type="dxa"/>
            <w:gridSpan w:val="3"/>
            <w:noWrap w:val="0"/>
            <w:vAlign w:val="center"/>
          </w:tcPr>
          <w:p>
            <w:pPr>
              <w:spacing w:line="280" w:lineRule="exact"/>
              <w:rPr>
                <w:rFonts w:eastAsia="仿宋_GB2312"/>
                <w:szCs w:val="21"/>
              </w:rPr>
            </w:pPr>
          </w:p>
        </w:tc>
        <w:tc>
          <w:tcPr>
            <w:tcW w:w="2754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发证机关</w:t>
            </w:r>
          </w:p>
        </w:tc>
        <w:tc>
          <w:tcPr>
            <w:tcW w:w="2164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25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工商登记号</w:t>
            </w:r>
          </w:p>
        </w:tc>
        <w:tc>
          <w:tcPr>
            <w:tcW w:w="2604" w:type="dxa"/>
            <w:gridSpan w:val="3"/>
            <w:noWrap w:val="0"/>
            <w:vAlign w:val="center"/>
          </w:tcPr>
          <w:p>
            <w:pPr>
              <w:spacing w:line="280" w:lineRule="exact"/>
              <w:rPr>
                <w:rFonts w:eastAsia="仿宋_GB2312"/>
                <w:szCs w:val="21"/>
              </w:rPr>
            </w:pPr>
          </w:p>
        </w:tc>
        <w:tc>
          <w:tcPr>
            <w:tcW w:w="2754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注册资本（金）</w:t>
            </w:r>
          </w:p>
        </w:tc>
        <w:tc>
          <w:tcPr>
            <w:tcW w:w="2164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           万元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25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机构性质</w:t>
            </w:r>
          </w:p>
        </w:tc>
        <w:tc>
          <w:tcPr>
            <w:tcW w:w="7522" w:type="dxa"/>
            <w:gridSpan w:val="10"/>
            <w:noWrap w:val="0"/>
            <w:vAlign w:val="center"/>
          </w:tcPr>
          <w:p>
            <w:pPr>
              <w:spacing w:line="280" w:lineRule="exact"/>
              <w:rPr>
                <w:rFonts w:eastAsia="仿宋_GB2312"/>
                <w:szCs w:val="21"/>
              </w:rPr>
            </w:pPr>
            <w:r>
              <w:rPr>
                <w:sz w:val="24"/>
              </w:rPr>
              <w:t>⃞</w:t>
            </w:r>
            <w:r>
              <w:rPr>
                <w:rFonts w:eastAsia="仿宋_GB2312"/>
                <w:szCs w:val="21"/>
              </w:rPr>
              <w:t xml:space="preserve"> 国有   </w:t>
            </w:r>
            <w:r>
              <w:rPr>
                <w:sz w:val="24"/>
              </w:rPr>
              <w:t>⃞</w:t>
            </w:r>
            <w:r>
              <w:rPr>
                <w:rFonts w:eastAsia="仿宋_GB2312"/>
                <w:szCs w:val="21"/>
              </w:rPr>
              <w:t xml:space="preserve"> 民营   </w:t>
            </w:r>
            <w:r>
              <w:rPr>
                <w:sz w:val="24"/>
              </w:rPr>
              <w:t>⃞</w:t>
            </w:r>
            <w:r>
              <w:rPr>
                <w:rFonts w:eastAsia="仿宋_GB2312"/>
                <w:szCs w:val="21"/>
              </w:rPr>
              <w:t xml:space="preserve">合资   </w:t>
            </w:r>
            <w:r>
              <w:rPr>
                <w:sz w:val="24"/>
              </w:rPr>
              <w:t>⃞</w:t>
            </w:r>
            <w:r>
              <w:rPr>
                <w:rFonts w:eastAsia="仿宋_GB2312"/>
                <w:szCs w:val="21"/>
              </w:rPr>
              <w:t xml:space="preserve">外商（港、澳、台）独资    </w:t>
            </w:r>
            <w:r>
              <w:rPr>
                <w:sz w:val="24"/>
              </w:rPr>
              <w:t>⃞</w:t>
            </w:r>
            <w:r>
              <w:rPr>
                <w:rFonts w:eastAsia="仿宋_GB2312"/>
                <w:szCs w:val="21"/>
              </w:rPr>
              <w:t>其它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256" w:type="dxa"/>
            <w:gridSpan w:val="2"/>
            <w:noWrap w:val="0"/>
            <w:vAlign w:val="center"/>
          </w:tcPr>
          <w:p>
            <w:pPr>
              <w:spacing w:line="28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办公及服务场所面积</w:t>
            </w:r>
          </w:p>
        </w:tc>
        <w:tc>
          <w:tcPr>
            <w:tcW w:w="2604" w:type="dxa"/>
            <w:gridSpan w:val="3"/>
            <w:noWrap w:val="0"/>
            <w:vAlign w:val="center"/>
          </w:tcPr>
          <w:p>
            <w:pPr>
              <w:spacing w:line="280" w:lineRule="exact"/>
              <w:ind w:right="420" w:firstLine="1260" w:firstLineChars="60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平方米</w:t>
            </w:r>
          </w:p>
        </w:tc>
        <w:tc>
          <w:tcPr>
            <w:tcW w:w="2754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固定资产原值</w:t>
            </w:r>
          </w:p>
        </w:tc>
        <w:tc>
          <w:tcPr>
            <w:tcW w:w="2164" w:type="dxa"/>
            <w:gridSpan w:val="2"/>
            <w:noWrap w:val="0"/>
            <w:vAlign w:val="center"/>
          </w:tcPr>
          <w:p>
            <w:pPr>
              <w:spacing w:line="280" w:lineRule="exact"/>
              <w:ind w:right="227" w:firstLine="1260" w:firstLineChars="60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万元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4860" w:type="dxa"/>
            <w:gridSpan w:val="5"/>
            <w:noWrap w:val="0"/>
            <w:vAlign w:val="center"/>
          </w:tcPr>
          <w:p>
            <w:pPr>
              <w:spacing w:line="280" w:lineRule="exact"/>
              <w:ind w:firstLine="525" w:firstLineChars="25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上年度服务收入（不含代收代支部分）</w:t>
            </w:r>
          </w:p>
        </w:tc>
        <w:tc>
          <w:tcPr>
            <w:tcW w:w="4918" w:type="dxa"/>
            <w:gridSpan w:val="7"/>
            <w:noWrap w:val="0"/>
            <w:vAlign w:val="center"/>
          </w:tcPr>
          <w:p>
            <w:pPr>
              <w:spacing w:line="280" w:lineRule="exact"/>
              <w:ind w:firstLine="3990" w:firstLineChars="190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万元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25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上年度利润</w:t>
            </w:r>
          </w:p>
        </w:tc>
        <w:tc>
          <w:tcPr>
            <w:tcW w:w="2604" w:type="dxa"/>
            <w:gridSpan w:val="3"/>
            <w:noWrap w:val="0"/>
            <w:vAlign w:val="center"/>
          </w:tcPr>
          <w:p>
            <w:pPr>
              <w:spacing w:line="280" w:lineRule="exact"/>
              <w:ind w:firstLine="1365" w:firstLineChars="65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万元</w:t>
            </w:r>
          </w:p>
        </w:tc>
        <w:tc>
          <w:tcPr>
            <w:tcW w:w="2730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上年度纳税</w:t>
            </w:r>
          </w:p>
        </w:tc>
        <w:tc>
          <w:tcPr>
            <w:tcW w:w="2188" w:type="dxa"/>
            <w:gridSpan w:val="3"/>
            <w:noWrap w:val="0"/>
            <w:vAlign w:val="center"/>
          </w:tcPr>
          <w:p>
            <w:pPr>
              <w:spacing w:line="280" w:lineRule="exact"/>
              <w:ind w:left="687" w:leftChars="327" w:firstLine="525" w:firstLineChars="25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万元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467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专职从业人员共    人</w:t>
            </w:r>
          </w:p>
        </w:tc>
        <w:tc>
          <w:tcPr>
            <w:tcW w:w="789" w:type="dxa"/>
            <w:vMerge w:val="restart"/>
            <w:noWrap w:val="0"/>
            <w:vAlign w:val="center"/>
          </w:tcPr>
          <w:p>
            <w:pPr>
              <w:spacing w:line="28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其中</w:t>
            </w:r>
          </w:p>
        </w:tc>
        <w:tc>
          <w:tcPr>
            <w:tcW w:w="7522" w:type="dxa"/>
            <w:gridSpan w:val="10"/>
            <w:noWrap w:val="0"/>
            <w:vAlign w:val="center"/>
          </w:tcPr>
          <w:p>
            <w:pPr>
              <w:spacing w:line="28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学历：硕士及以上   人；本科   人；大专   人；高中及以下   人；合计   人。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4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78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7522" w:type="dxa"/>
            <w:gridSpan w:val="10"/>
            <w:noWrap w:val="0"/>
            <w:vAlign w:val="center"/>
          </w:tcPr>
          <w:p>
            <w:pPr>
              <w:spacing w:line="28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获：</w:t>
            </w:r>
            <w:r>
              <w:rPr>
                <w:rFonts w:hint="eastAsia" w:eastAsia="仿宋_GB2312"/>
                <w:szCs w:val="21"/>
              </w:rPr>
              <w:t>企业</w:t>
            </w:r>
            <w:r>
              <w:rPr>
                <w:rFonts w:eastAsia="仿宋_GB2312"/>
                <w:szCs w:val="21"/>
              </w:rPr>
              <w:t>人力资源</w:t>
            </w:r>
            <w:r>
              <w:rPr>
                <w:rFonts w:hint="eastAsia" w:eastAsia="仿宋_GB2312"/>
                <w:szCs w:val="21"/>
              </w:rPr>
              <w:t>管理</w:t>
            </w:r>
            <w:r>
              <w:rPr>
                <w:rFonts w:eastAsia="仿宋_GB2312"/>
                <w:szCs w:val="21"/>
              </w:rPr>
              <w:t>资格证        人，      职业指导员（师）证    人，</w:t>
            </w:r>
          </w:p>
          <w:p>
            <w:pPr>
              <w:spacing w:line="280" w:lineRule="exact"/>
              <w:ind w:firstLine="420" w:firstLineChars="20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劳动关系协调员（师）证    人</w:t>
            </w:r>
            <w:r>
              <w:rPr>
                <w:rFonts w:hint="eastAsia" w:eastAsia="仿宋_GB2312"/>
                <w:szCs w:val="21"/>
              </w:rPr>
              <w:t>，从业人员培训合格证</w:t>
            </w:r>
            <w:r>
              <w:rPr>
                <w:rFonts w:eastAsia="仿宋_GB2312"/>
                <w:szCs w:val="21"/>
              </w:rPr>
              <w:t xml:space="preserve">    人</w:t>
            </w:r>
            <w:r>
              <w:rPr>
                <w:rFonts w:hint="eastAsia" w:eastAsia="仿宋_GB2312"/>
                <w:szCs w:val="21"/>
              </w:rPr>
              <w:t>，</w:t>
            </w:r>
          </w:p>
          <w:p>
            <w:pPr>
              <w:spacing w:line="280" w:lineRule="exact"/>
              <w:ind w:firstLine="420" w:firstLineChars="200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劳务派遣管理员证     人。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2256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两年来的</w:t>
            </w:r>
          </w:p>
          <w:p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奖惩情况</w:t>
            </w:r>
          </w:p>
        </w:tc>
        <w:tc>
          <w:tcPr>
            <w:tcW w:w="7522" w:type="dxa"/>
            <w:gridSpan w:val="10"/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262" w:type="dxa"/>
            <w:gridSpan w:val="3"/>
            <w:noWrap w:val="0"/>
            <w:vAlign w:val="top"/>
          </w:tcPr>
          <w:p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机构</w:t>
            </w:r>
            <w:r>
              <w:rPr>
                <w:rFonts w:eastAsia="仿宋_GB2312"/>
                <w:szCs w:val="21"/>
              </w:rPr>
              <w:t>自评得分</w:t>
            </w:r>
          </w:p>
        </w:tc>
        <w:tc>
          <w:tcPr>
            <w:tcW w:w="2625" w:type="dxa"/>
            <w:gridSpan w:val="3"/>
            <w:noWrap w:val="0"/>
            <w:vAlign w:val="top"/>
          </w:tcPr>
          <w:p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692" w:type="dxa"/>
            <w:gridSpan w:val="2"/>
            <w:noWrap w:val="0"/>
            <w:vAlign w:val="top"/>
          </w:tcPr>
          <w:p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设区</w:t>
            </w:r>
            <w:r>
              <w:rPr>
                <w:rFonts w:eastAsia="仿宋_GB2312"/>
                <w:szCs w:val="21"/>
              </w:rPr>
              <w:t>市考评得分</w:t>
            </w:r>
          </w:p>
        </w:tc>
        <w:tc>
          <w:tcPr>
            <w:tcW w:w="2199" w:type="dxa"/>
            <w:gridSpan w:val="4"/>
            <w:noWrap w:val="0"/>
            <w:vAlign w:val="top"/>
          </w:tcPr>
          <w:p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2262" w:type="dxa"/>
            <w:gridSpan w:val="3"/>
            <w:noWrap w:val="0"/>
            <w:vAlign w:val="center"/>
          </w:tcPr>
          <w:p>
            <w:pPr>
              <w:pStyle w:val="7"/>
              <w:spacing w:line="440" w:lineRule="atLeas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设区</w:t>
            </w:r>
            <w:r>
              <w:rPr>
                <w:rFonts w:eastAsia="仿宋_GB2312"/>
              </w:rPr>
              <w:t>市市场监督管理部门推荐意见</w:t>
            </w:r>
          </w:p>
        </w:tc>
        <w:tc>
          <w:tcPr>
            <w:tcW w:w="7516" w:type="dxa"/>
            <w:gridSpan w:val="9"/>
            <w:noWrap w:val="0"/>
            <w:vAlign w:val="center"/>
          </w:tcPr>
          <w:p>
            <w:pPr>
              <w:pStyle w:val="7"/>
              <w:spacing w:line="440" w:lineRule="atLeas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                                    （公章）</w:t>
            </w:r>
          </w:p>
          <w:p>
            <w:pPr>
              <w:pStyle w:val="7"/>
              <w:spacing w:line="440" w:lineRule="atLeas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                                          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  <w:jc w:val="center"/>
        </w:trPr>
        <w:tc>
          <w:tcPr>
            <w:tcW w:w="2262" w:type="dxa"/>
            <w:gridSpan w:val="3"/>
            <w:noWrap w:val="0"/>
            <w:vAlign w:val="center"/>
          </w:tcPr>
          <w:p>
            <w:pPr>
              <w:pStyle w:val="7"/>
              <w:spacing w:line="440" w:lineRule="atLeast"/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设区</w:t>
            </w:r>
            <w:r>
              <w:rPr>
                <w:rFonts w:eastAsia="仿宋_GB2312"/>
              </w:rPr>
              <w:t>市税务部门</w:t>
            </w:r>
          </w:p>
          <w:p>
            <w:pPr>
              <w:pStyle w:val="7"/>
              <w:spacing w:line="440" w:lineRule="atLeas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推荐意见</w:t>
            </w:r>
          </w:p>
        </w:tc>
        <w:tc>
          <w:tcPr>
            <w:tcW w:w="7516" w:type="dxa"/>
            <w:gridSpan w:val="9"/>
            <w:noWrap w:val="0"/>
            <w:vAlign w:val="center"/>
          </w:tcPr>
          <w:p>
            <w:pPr>
              <w:pStyle w:val="7"/>
              <w:spacing w:line="440" w:lineRule="atLeas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                                    （公章）</w:t>
            </w:r>
          </w:p>
          <w:p>
            <w:pPr>
              <w:pStyle w:val="7"/>
              <w:spacing w:line="440" w:lineRule="atLeas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                                          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  <w:jc w:val="center"/>
        </w:trPr>
        <w:tc>
          <w:tcPr>
            <w:tcW w:w="2262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设区</w:t>
            </w:r>
            <w:r>
              <w:rPr>
                <w:rFonts w:eastAsia="仿宋_GB2312"/>
                <w:szCs w:val="21"/>
              </w:rPr>
              <w:t>市人社部门</w:t>
            </w:r>
          </w:p>
          <w:p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推荐意见</w:t>
            </w:r>
          </w:p>
        </w:tc>
        <w:tc>
          <w:tcPr>
            <w:tcW w:w="7516" w:type="dxa"/>
            <w:gridSpan w:val="9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</w:p>
          <w:p>
            <w:pPr>
              <w:pStyle w:val="7"/>
              <w:spacing w:line="440" w:lineRule="atLeas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                                    （公章）</w:t>
            </w:r>
          </w:p>
          <w:p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</w:rPr>
              <w:t xml:space="preserve">                                           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262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自治区复评得分</w:t>
            </w:r>
          </w:p>
        </w:tc>
        <w:tc>
          <w:tcPr>
            <w:tcW w:w="7516" w:type="dxa"/>
            <w:gridSpan w:val="9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  <w:jc w:val="center"/>
        </w:trPr>
        <w:tc>
          <w:tcPr>
            <w:tcW w:w="2262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自治区人力资源和社会保障厅审批意见</w:t>
            </w:r>
          </w:p>
        </w:tc>
        <w:tc>
          <w:tcPr>
            <w:tcW w:w="7516" w:type="dxa"/>
            <w:gridSpan w:val="9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</w:p>
          <w:p>
            <w:pPr>
              <w:pStyle w:val="7"/>
              <w:spacing w:line="440" w:lineRule="atLeas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                                    （公章）</w:t>
            </w:r>
          </w:p>
          <w:p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</w:rPr>
              <w:t xml:space="preserve">            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iYzE5MzkxMGI3NjU1MDRhYmE3OTUwM2I3YmZiYTMifQ=="/>
  </w:docVars>
  <w:rsids>
    <w:rsidRoot w:val="16084063"/>
    <w:rsid w:val="16084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6">
    <w:name w:val="page number"/>
    <w:basedOn w:val="5"/>
    <w:qFormat/>
    <w:uiPriority w:val="0"/>
  </w:style>
  <w:style w:type="paragraph" w:customStyle="1" w:styleId="7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8">
    <w:name w:val="Char Char Char Char"/>
    <w:basedOn w:val="1"/>
    <w:uiPriority w:val="0"/>
    <w:rPr>
      <w:rFonts w:ascii="Tahoma" w:hAnsi="Tahoma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2022-11-23T03:41:00Z</dcterms:created>
  <dc:creator>Administrator</dc:creator>
  <cp:lastModifiedBy>Administrator</cp:lastModifiedBy>
  <dcterms:modified xsi:type="dcterms:W3CDTF">2022-11-23T03:43:36Z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695F101407874BBCB5BB53BB92D8C086</vt:lpwstr>
  </property>
</Properties>
</file>